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「교직원 육아휴직 지침」 신구조문대비표</w:t>
      </w:r>
    </w:p>
    <w:p>
      <w:pPr>
        <w:spacing w:after="20" w:line="300"/>
        <w:jc w:val="left"/>
      </w:pPr>
      <w:r>
        <w:rPr>
          <w:rFonts w:ascii="Malgun Gothic" w:eastAsia="맑은 고딕" w:hAnsi="Malgun Gothic"/>
          <w:color w:val="5B6470"/>
          <w:sz w:val="18"/>
          <w:szCs w:val="18"/>
        </w:rPr>
        <w:t xml:space="preserve">2020. 6. 8. 개정 판 (시행 2020. 6. 1.) → 2025. 10. 13. 개정 판 (시행 2025. 2. 23.)</w:t>
      </w:r>
    </w:p>
    <w:p>
      <w:pPr>
        <w:spacing w:after="20" w:line="300"/>
        <w:jc w:val="left"/>
      </w:pPr>
      <w:r>
        <w:rPr>
          <w:rFonts w:ascii="Malgun Gothic" w:eastAsia="맑은 고딕" w:hAnsi="Malgun Gothic"/>
          <w:color w:val="5B6470"/>
          <w:sz w:val="18"/>
          <w:szCs w:val="18"/>
        </w:rPr>
        <w:t xml:space="preserve">바뀜 7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https://suleap.syu.my/r/176/compare?from=972&amp;to=1695 · 내려받은 때 2026. 10. 21. 오전 11:14:06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배우자 출산휴가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남자 교직원이 배우자의 출산을 이유로 휴가를 청구하는 경우에</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일의 범위 내에서 유급휴가를 주어야 한다. 〈개정 2019-09-23〉</w:t>
            </w:r>
          </w:p>
          <w:p>
            <w:pPr>
              <w:spacing w:after="40" w:line="280"/>
            </w:pPr>
            <w:r>
              <w:rPr>
                <w:rFonts w:ascii="Malgun Gothic" w:eastAsia="맑은 고딕" w:hAnsi="Malgun Gothic"/>
                <w:b w:val="false"/>
                <w:bCs w:val="false"/>
                <w:sz w:val="19"/>
                <w:szCs w:val="19"/>
              </w:rPr>
              <w:t xml:space="preserve">② 제1항에 따른 휴가는 교직원의 배우자가 출산한 날부터 </w:t>
            </w: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일이 지나면 청구할 수 없다.〈개정 2019-09-23〉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배우자 출산휴가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남자 교직원이 배우자의 출산을 이유로 휴가를 청구하는 경우에</w:t>
            </w:r>
            <w:r>
              <w:rPr>
                <w:rFonts w:ascii="Malgun Gothic" w:eastAsia="맑은 고딕" w:hAnsi="Malgun Gothic"/>
                <w:b w:val="false"/>
                <w:bCs w:val="false"/>
                <w:sz w:val="19"/>
                <w:szCs w:val="19"/>
                <w:u w:val="single"/>
              </w:rPr>
              <w:t xml:space="preserve"> 20</w:t>
            </w:r>
            <w:r>
              <w:rPr>
                <w:rFonts w:ascii="Malgun Gothic" w:eastAsia="맑은 고딕" w:hAnsi="Malgun Gothic"/>
                <w:b w:val="false"/>
                <w:bCs w:val="false"/>
                <w:sz w:val="19"/>
                <w:szCs w:val="19"/>
              </w:rPr>
              <w:t xml:space="preserve">일의 범위 내에서 유급휴가를 주어야 한다. 〈개정 2019-09-23〉</w:t>
            </w:r>
          </w:p>
          <w:p>
            <w:pPr>
              <w:spacing w:after="40" w:line="280"/>
            </w:pPr>
            <w:r>
              <w:rPr>
                <w:rFonts w:ascii="Malgun Gothic" w:eastAsia="맑은 고딕" w:hAnsi="Malgun Gothic"/>
                <w:b w:val="false"/>
                <w:bCs w:val="false"/>
                <w:sz w:val="19"/>
                <w:szCs w:val="19"/>
              </w:rPr>
              <w:t xml:space="preserve">② 제1항에 따른 휴가는 교직원의 배우자가 출산한 날부터 </w:t>
            </w:r>
            <w:r>
              <w:rPr>
                <w:rFonts w:ascii="Malgun Gothic" w:eastAsia="맑은 고딕" w:hAnsi="Malgun Gothic"/>
                <w:b w:val="false"/>
                <w:bCs w:val="false"/>
                <w:sz w:val="19"/>
                <w:szCs w:val="19"/>
                <w:u w:val="single"/>
              </w:rPr>
              <w:t xml:space="preserve">120</w:t>
            </w:r>
            <w:r>
              <w:rPr>
                <w:rFonts w:ascii="Malgun Gothic" w:eastAsia="맑은 고딕" w:hAnsi="Malgun Gothic"/>
                <w:b w:val="false"/>
                <w:bCs w:val="false"/>
                <w:sz w:val="19"/>
                <w:szCs w:val="19"/>
              </w:rPr>
              <w:t xml:space="preserve">일이 지나면 청구할 수 없다.〈개정 2019-09-23〉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교직원이 만 8세 이하의 자녀 또는 초등학교 2학년 이하의 자녀(입양한 자녀를 포함한다)를 양육하기 위하여 휴직(이하 “육아휴직”이라 한다)을 신청하는 경우에 이를 허용한다. 다만, 육아휴직을 시작하려는 날(이하 “휴직개시예정일”이라 한다)의 전날까지 재직 기간이 6개월 미만인 교직원과 해당영유아에 대하여 배우자가 육아휴직을 하고 있는 직원 및 같은 영유아에 대하여 배우자가 육아휴직을 하고 있는 교직원의 경우 적용하지 아니한다. 〈개정 2019-09-23〉</w:t>
            </w:r>
          </w:p>
          <w:p>
            <w:pPr>
              <w:spacing w:after="20" w:line="280"/>
            </w:pPr>
            <w:r>
              <w:rPr>
                <w:rFonts w:ascii="Malgun Gothic" w:eastAsia="맑은 고딕" w:hAnsi="Malgun Gothic"/>
                <w:b w:val="false"/>
                <w:bCs w:val="false"/>
                <w:sz w:val="19"/>
                <w:szCs w:val="19"/>
              </w:rPr>
              <w:t xml:space="preserve">② 육아휴직의 기간은 1년 이내로 한다.</w:t>
            </w:r>
          </w:p>
          <w:p>
            <w:pPr>
              <w:spacing w:after="40" w:line="280"/>
            </w:pPr>
            <w:r>
              <w:rPr>
                <w:rFonts w:ascii="Malgun Gothic" w:eastAsia="맑은 고딕" w:hAnsi="Malgun Gothic"/>
                <w:b w:val="false"/>
                <w:bCs w:val="false"/>
                <w:sz w:val="19"/>
                <w:szCs w:val="19"/>
              </w:rPr>
              <w:t xml:space="preserve">③ 육아휴직을 마친 후에는 휴직 전과 같은 업무 또는 같은 수준의 임금을 지급하는 직무에 복귀시키며, 또한 제2항의 육아휴직 기간은 근속기간에 포함한다. 단, 육아휴직 기간 중 급여는 직원인사규정 35조에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교직원이 만 8세 이하의 자녀 또는 초등학교 2학년 이하의 자녀(입양한 자녀를 포함한다)를 양육하기 위하여 휴직(이하 “육아휴직”이라 한다)을 신청하는 경우에 이를 허용한다. 다만, 육아휴직을 시작하려는 날(이하 “휴직개시예정일”이라 한다)의 전날까지 재직 기간이 6개월 미만인 교직원과 해당영유아에 대하여 배우자가 육아휴직을 하고 있는 직원 및 같은 영유아에 대하여 배우자가 육아휴직을 하고 있는 교직원의 경우 적용하지 아니한다. 〈개정 2019-09-23〉</w:t>
            </w:r>
          </w:p>
          <w:p>
            <w:pPr>
              <w:spacing w:after="20" w:line="280"/>
            </w:pPr>
            <w:r>
              <w:rPr>
                <w:rFonts w:ascii="Malgun Gothic" w:eastAsia="맑은 고딕" w:hAnsi="Malgun Gothic"/>
                <w:b w:val="false"/>
                <w:bCs w:val="false"/>
                <w:sz w:val="19"/>
                <w:szCs w:val="19"/>
              </w:rPr>
              <w:t xml:space="preserve">② 육아휴직의 기간은 1년 이내로 한다.</w:t>
            </w:r>
            <w:r>
              <w:rPr>
                <w:rFonts w:ascii="Malgun Gothic" w:eastAsia="맑은 고딕" w:hAnsi="Malgun Gothic"/>
                <w:b w:val="false"/>
                <w:bCs w:val="false"/>
                <w:sz w:val="19"/>
                <w:szCs w:val="19"/>
                <w:u w:val="single"/>
              </w:rPr>
              <w:t xml:space="preserve"> 다만, 다음 각 호의 어느 하나에 해당하는 교직원의 경우 6개월 이내에서 추가로 육아휴직을 사용할 수 있다. 〈개정 2025-10-13〉</w:t>
            </w:r>
          </w:p>
          <w:p>
            <w:pPr>
              <w:spacing w:after="20" w:line="280"/>
            </w:pPr>
            <w:r>
              <w:rPr>
                <w:rFonts w:ascii="Malgun Gothic" w:eastAsia="맑은 고딕" w:hAnsi="Malgun Gothic"/>
                <w:b w:val="false"/>
                <w:bCs w:val="false"/>
                <w:sz w:val="19"/>
                <w:szCs w:val="19"/>
                <w:u w:val="single"/>
              </w:rPr>
              <w:t xml:space="preserve">1. 같은 자녀를 대상으로 부모가 모두 육아휴직을 각각 3개월 이상 사용한 경우의 부 또는 모</w:t>
            </w:r>
          </w:p>
          <w:p>
            <w:pPr>
              <w:spacing w:after="20" w:line="280"/>
            </w:pPr>
            <w:r>
              <w:rPr>
                <w:rFonts w:ascii="Malgun Gothic" w:eastAsia="맑은 고딕" w:hAnsi="Malgun Gothic"/>
                <w:b w:val="false"/>
                <w:bCs w:val="false"/>
                <w:sz w:val="19"/>
                <w:szCs w:val="19"/>
                <w:u w:val="single"/>
              </w:rPr>
              <w:t xml:space="preserve">2. 「한부모가족지원법」 제4조제1호의 부 또는 모</w:t>
            </w:r>
          </w:p>
          <w:p>
            <w:pPr>
              <w:spacing w:after="20" w:line="280"/>
            </w:pPr>
            <w:r>
              <w:rPr>
                <w:rFonts w:ascii="Malgun Gothic" w:eastAsia="맑은 고딕" w:hAnsi="Malgun Gothic"/>
                <w:b w:val="false"/>
                <w:bCs w:val="false"/>
                <w:sz w:val="19"/>
                <w:szCs w:val="19"/>
                <w:u w:val="single"/>
              </w:rPr>
              <w:t xml:space="preserve">3. 고용노동부령으로 정하는 장애아동의 부 또는 모</w:t>
            </w:r>
          </w:p>
          <w:p>
            <w:pPr>
              <w:spacing w:after="40" w:line="280"/>
            </w:pPr>
            <w:r>
              <w:rPr>
                <w:rFonts w:ascii="Malgun Gothic" w:eastAsia="맑은 고딕" w:hAnsi="Malgun Gothic"/>
                <w:b w:val="false"/>
                <w:bCs w:val="false"/>
                <w:sz w:val="19"/>
                <w:szCs w:val="19"/>
              </w:rPr>
              <w:t xml:space="preserve">③ 육아휴직을 마친 후에는 휴직 전과 같은 업무 또는 같은 수준의 임금을 지급하는 직무에 복귀시키며, 또한 제2항의 육아휴직 기간은 근속기간에 포함한다. 단, 육아휴직 기간 중 급여는 직원인사규정 35조에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육아기 근로시간 단축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학교는 </w:t>
            </w:r>
            <w:r>
              <w:rPr>
                <w:rFonts w:ascii="Malgun Gothic" w:eastAsia="맑은 고딕" w:hAnsi="Malgun Gothic"/>
                <w:b w:val="false"/>
                <w:bCs w:val="false"/>
                <w:sz w:val="19"/>
                <w:szCs w:val="19"/>
                <w:u w:val="single"/>
              </w:rPr>
              <w:t xml:space="preserve">제3조에 따라 육아휴</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직원</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아휴직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대신</w:t>
            </w:r>
            <w:r>
              <w:rPr>
                <w:rFonts w:ascii="Malgun Gothic" w:eastAsia="맑은 고딕" w:hAnsi="Malgun Gothic"/>
                <w:b w:val="false"/>
                <w:bCs w:val="false"/>
                <w:sz w:val="19"/>
                <w:szCs w:val="19"/>
              </w:rPr>
              <w:t xml:space="preserve"> 근로시간의 단축(이하 “육아기 근로시간 단축”이라 한다)을 신청하는 경우에 이를 허용한다. 다만, 대체인력 채용이 불가능한 경우, 정상적인 사업 운영에 중대한 지장을 초래하는 경우 등 불가피한 경우에는 시행하지 아니할 수 있다.</w:t>
            </w:r>
          </w:p>
          <w:p>
            <w:pPr>
              <w:spacing w:after="20" w:line="280"/>
            </w:pPr>
            <w:r>
              <w:rPr>
                <w:rFonts w:ascii="Malgun Gothic" w:eastAsia="맑은 고딕" w:hAnsi="Malgun Gothic"/>
                <w:b w:val="false"/>
                <w:bCs w:val="false"/>
                <w:sz w:val="19"/>
                <w:szCs w:val="19"/>
              </w:rPr>
              <w:t xml:space="preserve">② 제1항 단서에 따라 육아기 근로시간 단축을 허용하지 아니하는 경우에는 해당 교직원에게 그 사유를 서면으로 통보하고 육아휴직을 사용하게 하거나 그 밖의 조치를 통하여 지원할 수 있는지를 협의한다.</w:t>
            </w:r>
          </w:p>
          <w:p>
            <w:pPr>
              <w:spacing w:after="20" w:line="280"/>
            </w:pPr>
            <w:r>
              <w:rPr>
                <w:rFonts w:ascii="Malgun Gothic" w:eastAsia="맑은 고딕" w:hAnsi="Malgun Gothic"/>
                <w:b w:val="false"/>
                <w:bCs w:val="false"/>
                <w:sz w:val="19"/>
                <w:szCs w:val="19"/>
              </w:rPr>
              <w:t xml:space="preserve">③ 제1항에 따라 해당 교직원에게 육아기 근로시간 단축을 허용하는 경우 단축 후 근로시간은 주당15시간 이상이어야 하고 35시간을 넘지 않도록 한다. 〈개정 2019-07-01〉 (2019.10.1. 시행)</w:t>
            </w:r>
          </w:p>
          <w:p>
            <w:pPr>
              <w:spacing w:after="20" w:line="280"/>
            </w:pPr>
            <w:r>
              <w:rPr>
                <w:rFonts w:ascii="Malgun Gothic" w:eastAsia="맑은 고딕" w:hAnsi="Malgun Gothic"/>
                <w:b w:val="false"/>
                <w:bCs w:val="false"/>
                <w:sz w:val="19"/>
                <w:szCs w:val="19"/>
              </w:rPr>
              <w:t xml:space="preserve">④ 육아기 근로시간 단축의 기간은 1년 이내로 한다. 다만, 육아휴직 기간 중 사용하지 아니한 기간이 있으면 그 기간</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가산한 기간 이내로 한다. 〈개정 2019-09-23〉</w:t>
            </w:r>
          </w:p>
          <w:p>
            <w:pPr>
              <w:spacing w:after="40" w:line="280"/>
            </w:pPr>
            <w:r>
              <w:rPr>
                <w:rFonts w:ascii="Malgun Gothic" w:eastAsia="맑은 고딕" w:hAnsi="Malgun Gothic"/>
                <w:b w:val="false"/>
                <w:bCs w:val="false"/>
                <w:sz w:val="19"/>
                <w:szCs w:val="19"/>
              </w:rPr>
              <w:t xml:space="preserve">⑤ 육아기 근로시간 단축기간이 끝난 후에 그 근로자를 육아기 근로시간 단축 전과 같은 업무 또는 같은 수준의 임금을 지급하는 직무에 복귀시켜야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육아기 근로시간 단축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학교는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12세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이하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초등학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6학년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자녀를 양</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근로시간의 단축(이하 “육아기 근로시간 단축”이라 한다)을 신청하는 경우에 이를 허용한다. 다만, 대체인력 채용이 불가능한 경우, 정상적인 사업 운영에 중대한 지장을 초래하는 경우 등 불가피한 경우에는 시행하지 아니할 수 있다.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② 제1항 단서에 따라 육아기 근로시간 단축을 허용하지 아니하는 경우에는 해당 교직원에게 그 사유를 서면으로 통보하고 육아휴직을 사용하게 하거나 그 밖의 조치를 통하여 지원할 수 있는지를 협의한다.</w:t>
            </w:r>
          </w:p>
          <w:p>
            <w:pPr>
              <w:spacing w:after="20" w:line="280"/>
            </w:pPr>
            <w:r>
              <w:rPr>
                <w:rFonts w:ascii="Malgun Gothic" w:eastAsia="맑은 고딕" w:hAnsi="Malgun Gothic"/>
                <w:b w:val="false"/>
                <w:bCs w:val="false"/>
                <w:sz w:val="19"/>
                <w:szCs w:val="19"/>
              </w:rPr>
              <w:t xml:space="preserve">③ 제1항에 따라 해당 교직원에게 육아기 근로시간 단축을 허용하는 경우 단축 후 근로시간은 주당15시간 이상이어야 하고 35시간을 넘지 않도록 한다. 〈개정 2019-07-01〉 (2019.10.1. 시행)</w:t>
            </w:r>
          </w:p>
          <w:p>
            <w:pPr>
              <w:spacing w:after="20" w:line="280"/>
            </w:pPr>
            <w:r>
              <w:rPr>
                <w:rFonts w:ascii="Malgun Gothic" w:eastAsia="맑은 고딕" w:hAnsi="Malgun Gothic"/>
                <w:b w:val="false"/>
                <w:bCs w:val="false"/>
                <w:sz w:val="19"/>
                <w:szCs w:val="19"/>
              </w:rPr>
              <w:t xml:space="preserve">④ 육아기 근로시간 단축의 기간은 1년 이내로 한다. 다만, 육아휴직 기간 중 사용하지 아니한 기간이 있으면 그 기간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 배를 </w:t>
            </w:r>
            <w:r>
              <w:rPr>
                <w:rFonts w:ascii="Malgun Gothic" w:eastAsia="맑은 고딕" w:hAnsi="Malgun Gothic"/>
                <w:b w:val="false"/>
                <w:bCs w:val="false"/>
                <w:sz w:val="19"/>
                <w:szCs w:val="19"/>
              </w:rPr>
              <w:t xml:space="preserve">가산한 기간 이내로 한다. 〈개정 2019-09-23〉</w:t>
            </w:r>
          </w:p>
          <w:p>
            <w:pPr>
              <w:spacing w:after="40" w:line="280"/>
            </w:pPr>
            <w:r>
              <w:rPr>
                <w:rFonts w:ascii="Malgun Gothic" w:eastAsia="맑은 고딕" w:hAnsi="Malgun Gothic"/>
                <w:b w:val="false"/>
                <w:bCs w:val="false"/>
                <w:sz w:val="19"/>
                <w:szCs w:val="19"/>
              </w:rPr>
              <w:t xml:space="preserve">⑤ 육아기 근로시간 단축기간이 끝난 후에 그 근로자를 육아기 근로시간 단축 전과 같은 업무 또는 같은 수준의 임금을 지급하는 직무에 복귀시켜야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육아휴직과 육아기 근로시간 단축의 사용형태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➀ 직원은 육아휴직을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회에 한정하여 나누어 사용할 수 있다. </w:t>
            </w:r>
            <w:r>
              <w:rPr>
                <w:rFonts w:ascii="Malgun Gothic" w:eastAsia="맑은 고딕" w:hAnsi="Malgun Gothic"/>
                <w:b w:val="false"/>
                <w:bCs w:val="false"/>
                <w:sz w:val="19"/>
                <w:szCs w:val="19"/>
              </w:rPr>
              <w:t xml:space="preserve">〈개정 2020-06-08〉</w:t>
            </w:r>
          </w:p>
          <w:p>
            <w:pPr>
              <w:spacing w:after="20" w:line="280"/>
            </w:pPr>
            <w:r>
              <w:rPr>
                <w:rFonts w:ascii="Malgun Gothic" w:eastAsia="맑은 고딕" w:hAnsi="Malgun Gothic"/>
                <w:b w:val="false"/>
                <w:bCs w:val="false"/>
                <w:sz w:val="19"/>
                <w:szCs w:val="19"/>
              </w:rPr>
              <w:t xml:space="preserve">② 교직원은 육아기 근로시간 단축을 나누어 사용할 수 있다. 이 경우 나누어 사용하는 1회의 기간은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개월(근로계약기간의 만료로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개월 이상 근로시간 단축을 사용할 수 없는 기간제근로자에 대해서는 남은 근로계약기간을 말한다) 이상이 되어야 한다. 〈개정 2019-09-23〉</w:t>
            </w:r>
          </w:p>
          <w:p>
            <w:pPr>
              <w:spacing w:after="20" w:line="280"/>
            </w:pPr>
            <w:r>
              <w:rPr>
                <w:rFonts w:ascii="Malgun Gothic" w:eastAsia="맑은 고딕" w:hAnsi="Malgun Gothic"/>
                <w:b w:val="false"/>
                <w:bCs w:val="false"/>
                <w:sz w:val="19"/>
                <w:szCs w:val="19"/>
              </w:rPr>
              <w:t xml:space="preserve">1. 〈삭제 2020-06-08〉</w:t>
            </w:r>
          </w:p>
          <w:p>
            <w:pPr>
              <w:spacing w:after="20" w:line="280"/>
            </w:pPr>
            <w:r>
              <w:rPr>
                <w:rFonts w:ascii="Malgun Gothic" w:eastAsia="맑은 고딕" w:hAnsi="Malgun Gothic"/>
                <w:b w:val="false"/>
                <w:bCs w:val="false"/>
                <w:sz w:val="19"/>
                <w:szCs w:val="19"/>
              </w:rPr>
              <w:t xml:space="preserve">2. 〈삭제 2020-06-08〉</w:t>
            </w:r>
          </w:p>
          <w:p>
            <w:pPr>
              <w:spacing w:after="20" w:line="280"/>
            </w:pPr>
            <w:r>
              <w:rPr>
                <w:rFonts w:ascii="Malgun Gothic" w:eastAsia="맑은 고딕" w:hAnsi="Malgun Gothic"/>
                <w:b w:val="false"/>
                <w:bCs w:val="false"/>
                <w:sz w:val="19"/>
                <w:szCs w:val="19"/>
              </w:rPr>
              <w:t xml:space="preserve">3. 〈삭제 2020-06-08〉</w:t>
            </w:r>
          </w:p>
          <w:p>
            <w:pPr>
              <w:spacing w:after="20" w:line="280"/>
            </w:pPr>
            <w:r>
              <w:rPr>
                <w:rFonts w:ascii="Malgun Gothic" w:eastAsia="맑은 고딕" w:hAnsi="Malgun Gothic"/>
                <w:b w:val="false"/>
                <w:bCs w:val="false"/>
                <w:sz w:val="19"/>
                <w:szCs w:val="19"/>
              </w:rPr>
              <w:t xml:space="preserve">4. 〈삭제 2020-06-08〉</w:t>
            </w:r>
          </w:p>
          <w:p>
            <w:pPr>
              <w:spacing w:after="40" w:line="280"/>
            </w:pPr>
            <w:r>
              <w:rPr>
                <w:rFonts w:ascii="Malgun Gothic" w:eastAsia="맑은 고딕" w:hAnsi="Malgun Gothic"/>
                <w:b w:val="false"/>
                <w:bCs w:val="false"/>
                <w:sz w:val="19"/>
                <w:szCs w:val="19"/>
              </w:rPr>
              <w:t xml:space="preserve">5. 〈삭제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육아휴직과 육아기 근로시간 단축의 사용형태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➀ 직원은 육아휴직을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회에 한정하여 나누어 사용할 수 있다. </w:t>
            </w:r>
            <w:r>
              <w:rPr>
                <w:rFonts w:ascii="Malgun Gothic" w:eastAsia="맑은 고딕" w:hAnsi="Malgun Gothic"/>
                <w:b w:val="false"/>
                <w:bCs w:val="false"/>
                <w:sz w:val="19"/>
                <w:szCs w:val="19"/>
                <w:u w:val="single"/>
              </w:rPr>
              <w:t xml:space="preserve">이 경우 임신 중인 여성 근로자가 모성보호를 위하여 육아휴직을 사용한 횟수는 육아휴직을 나누어 사용한 횟수에 포함하지 아니한다. </w:t>
            </w:r>
            <w:r>
              <w:rPr>
                <w:rFonts w:ascii="Malgun Gothic" w:eastAsia="맑은 고딕" w:hAnsi="Malgun Gothic"/>
                <w:b w:val="false"/>
                <w:bCs w:val="false"/>
                <w:sz w:val="19"/>
                <w:szCs w:val="19"/>
              </w:rPr>
              <w:t xml:space="preserve">〈개정 2020-06-08〉</w:t>
            </w:r>
          </w:p>
          <w:p>
            <w:pPr>
              <w:spacing w:after="20" w:line="280"/>
            </w:pPr>
            <w:r>
              <w:rPr>
                <w:rFonts w:ascii="Malgun Gothic" w:eastAsia="맑은 고딕" w:hAnsi="Malgun Gothic"/>
                <w:b w:val="false"/>
                <w:bCs w:val="false"/>
                <w:sz w:val="19"/>
                <w:szCs w:val="19"/>
              </w:rPr>
              <w:t xml:space="preserve">② 교직원은 육아기 근로시간 단축을 나누어 사용할 수 있다. 이 경우 나누어 사용하는 1회의 기간은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개월(근로계약기간의 만료로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개월 이상 근로시간 단축을 사용할 수 없는 기간제근로자에 대해서는 남은 근로계약기간을 말한다) 이상이 되어야 한다. 〈개정 2019-09-23〉</w:t>
            </w:r>
          </w:p>
          <w:p>
            <w:pPr>
              <w:spacing w:after="20" w:line="280"/>
            </w:pPr>
            <w:r>
              <w:rPr>
                <w:rFonts w:ascii="Malgun Gothic" w:eastAsia="맑은 고딕" w:hAnsi="Malgun Gothic"/>
                <w:b w:val="false"/>
                <w:bCs w:val="false"/>
                <w:sz w:val="19"/>
                <w:szCs w:val="19"/>
              </w:rPr>
              <w:t xml:space="preserve">1. 〈삭제 2020-06-08〉</w:t>
            </w:r>
          </w:p>
          <w:p>
            <w:pPr>
              <w:spacing w:after="20" w:line="280"/>
            </w:pPr>
            <w:r>
              <w:rPr>
                <w:rFonts w:ascii="Malgun Gothic" w:eastAsia="맑은 고딕" w:hAnsi="Malgun Gothic"/>
                <w:b w:val="false"/>
                <w:bCs w:val="false"/>
                <w:sz w:val="19"/>
                <w:szCs w:val="19"/>
              </w:rPr>
              <w:t xml:space="preserve">2. 〈삭제 2020-06-08〉</w:t>
            </w:r>
          </w:p>
          <w:p>
            <w:pPr>
              <w:spacing w:after="20" w:line="280"/>
            </w:pPr>
            <w:r>
              <w:rPr>
                <w:rFonts w:ascii="Malgun Gothic" w:eastAsia="맑은 고딕" w:hAnsi="Malgun Gothic"/>
                <w:b w:val="false"/>
                <w:bCs w:val="false"/>
                <w:sz w:val="19"/>
                <w:szCs w:val="19"/>
              </w:rPr>
              <w:t xml:space="preserve">3. 〈삭제 2020-06-08〉</w:t>
            </w:r>
          </w:p>
          <w:p>
            <w:pPr>
              <w:spacing w:after="20" w:line="280"/>
            </w:pPr>
            <w:r>
              <w:rPr>
                <w:rFonts w:ascii="Malgun Gothic" w:eastAsia="맑은 고딕" w:hAnsi="Malgun Gothic"/>
                <w:b w:val="false"/>
                <w:bCs w:val="false"/>
                <w:sz w:val="19"/>
                <w:szCs w:val="19"/>
              </w:rPr>
              <w:t xml:space="preserve">4. 〈삭제 2020-06-08〉</w:t>
            </w:r>
          </w:p>
          <w:p>
            <w:pPr>
              <w:spacing w:after="40" w:line="280"/>
            </w:pPr>
            <w:r>
              <w:rPr>
                <w:rFonts w:ascii="Malgun Gothic" w:eastAsia="맑은 고딕" w:hAnsi="Malgun Gothic"/>
                <w:b w:val="false"/>
                <w:bCs w:val="false"/>
                <w:sz w:val="19"/>
                <w:szCs w:val="19"/>
              </w:rPr>
              <w:t xml:space="preserve">5. 〈삭제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w:t>
            </w:r>
            <w:r>
              <w:rPr>
                <w:rFonts w:ascii="Malgun Gothic" w:eastAsia="맑은 고딕" w:hAnsi="Malgun Gothic"/>
                <w:b/>
                <w:bCs/>
                <w:sz w:val="19"/>
                <w:szCs w:val="19"/>
              </w:rPr>
              <w:t xml:space="preserve">의 신청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육아휴직</w:t>
            </w:r>
            <w:r>
              <w:rPr>
                <w:rFonts w:ascii="Malgun Gothic" w:eastAsia="맑은 고딕" w:hAnsi="Malgun Gothic"/>
                <w:b w:val="false"/>
                <w:bCs w:val="false"/>
                <w:sz w:val="19"/>
                <w:szCs w:val="19"/>
              </w:rPr>
              <w:t xml:space="preserve">을 신청하려는 교직원은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개시예정일의 30일 전까지 </w:t>
            </w:r>
            <w:r>
              <w:rPr>
                <w:rFonts w:ascii="Malgun Gothic" w:eastAsia="맑은 고딕" w:hAnsi="Malgun Gothic"/>
                <w:b w:val="false"/>
                <w:bCs w:val="false"/>
                <w:sz w:val="19"/>
                <w:szCs w:val="19"/>
                <w:u w:val="single"/>
              </w:rPr>
              <w:t xml:space="preserve">육아휴직 </w:t>
            </w:r>
            <w:r>
              <w:rPr>
                <w:rFonts w:ascii="Malgun Gothic" w:eastAsia="맑은 고딕" w:hAnsi="Malgun Gothic"/>
                <w:b w:val="false"/>
                <w:bCs w:val="false"/>
                <w:sz w:val="19"/>
                <w:szCs w:val="19"/>
              </w:rPr>
              <w:t xml:space="preserve">대상인 영유아의 성명, 생년월일,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 </w:t>
            </w:r>
            <w:r>
              <w:rPr>
                <w:rFonts w:ascii="Malgun Gothic" w:eastAsia="맑은 고딕" w:hAnsi="Malgun Gothic"/>
                <w:b w:val="false"/>
                <w:bCs w:val="false"/>
                <w:sz w:val="19"/>
                <w:szCs w:val="19"/>
                <w:u w:val="single"/>
              </w:rPr>
              <w:t xml:space="preserve">육아휴직을 </w:t>
            </w:r>
            <w:r>
              <w:rPr>
                <w:rFonts w:ascii="Malgun Gothic" w:eastAsia="맑은 고딕" w:hAnsi="Malgun Gothic"/>
                <w:b w:val="false"/>
                <w:bCs w:val="false"/>
                <w:sz w:val="19"/>
                <w:szCs w:val="19"/>
              </w:rPr>
              <w:t xml:space="preserve">종료하려는 날(이하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종료예정일”이라 한다), </w:t>
            </w:r>
            <w:r>
              <w:rPr>
                <w:rFonts w:ascii="Malgun Gothic" w:eastAsia="맑은 고딕" w:hAnsi="Malgun Gothic"/>
                <w:b w:val="false"/>
                <w:bCs w:val="false"/>
                <w:sz w:val="19"/>
                <w:szCs w:val="19"/>
                <w:u w:val="single"/>
              </w:rPr>
              <w:t xml:space="preserve">육아휴직 </w:t>
            </w:r>
            <w:r>
              <w:rPr>
                <w:rFonts w:ascii="Malgun Gothic" w:eastAsia="맑은 고딕" w:hAnsi="Malgun Gothic"/>
                <w:b w:val="false"/>
                <w:bCs w:val="false"/>
                <w:sz w:val="19"/>
                <w:szCs w:val="19"/>
              </w:rPr>
              <w:t xml:space="preserve">신청 연원일, 신청인 등에 대한 사항을 신청서에 적고, 해당 자녀의 출생 등을 증명할 수 있는 서류를 첨부하여 인사팀으로 제출하여야 한다.</w:t>
            </w:r>
          </w:p>
          <w:p>
            <w:pPr>
              <w:spacing w:after="20" w:line="280"/>
            </w:pPr>
            <w:r>
              <w:rPr>
                <w:rFonts w:ascii="Malgun Gothic" w:eastAsia="맑은 고딕" w:hAnsi="Malgun Gothic"/>
                <w:b w:val="false"/>
                <w:bCs w:val="false"/>
                <w:sz w:val="19"/>
                <w:szCs w:val="19"/>
              </w:rPr>
              <w:t xml:space="preserve">② 제1항에도 불구하고 다음 각 호의 어느 하나에 해당하는 경우에는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 7일 전까지 육아휴직</w:t>
            </w:r>
            <w:r>
              <w:rPr>
                <w:rFonts w:ascii="Malgun Gothic" w:eastAsia="맑은 고딕" w:hAnsi="Malgun Gothic"/>
                <w:b w:val="false"/>
                <w:bCs w:val="false"/>
                <w:sz w:val="19"/>
                <w:szCs w:val="19"/>
              </w:rPr>
              <w:t xml:space="preserve">을 신청 할 수 있다.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출산 예정일 이전에 자녀가 출생한 경우</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배우자의 사망, 부상, 질병 또는 신체적·정신적 장애나 배우자와의 이혼 등으로 해당 영유아를 양육하기 곤란한 경우</w:t>
            </w:r>
          </w:p>
          <w:p>
            <w:pPr>
              <w:spacing w:after="40" w:line="280"/>
            </w:pPr>
            <w:r>
              <w:rPr>
                <w:rFonts w:ascii="Malgun Gothic" w:eastAsia="맑은 고딕" w:hAnsi="Malgun Gothic"/>
                <w:b w:val="false"/>
                <w:bCs w:val="false"/>
                <w:sz w:val="19"/>
                <w:szCs w:val="19"/>
              </w:rPr>
              <w:t xml:space="preserve">③ 교직원이 제1항에 따른 기한이 지난 뒤에 육아휴직</w:t>
            </w:r>
            <w:r>
              <w:rPr>
                <w:rFonts w:ascii="Malgun Gothic" w:eastAsia="맑은 고딕" w:hAnsi="Malgun Gothic"/>
                <w:b w:val="false"/>
                <w:bCs w:val="false"/>
                <w:sz w:val="19"/>
                <w:szCs w:val="19"/>
              </w:rPr>
              <w:t xml:space="preserve">을 신청한 경우에는 그 신청일부터 </w:t>
            </w:r>
            <w:r>
              <w:rPr>
                <w:rFonts w:ascii="Malgun Gothic" w:eastAsia="맑은 고딕" w:hAnsi="Malgun Gothic"/>
                <w:b w:val="false"/>
                <w:bCs w:val="false"/>
                <w:sz w:val="19"/>
                <w:szCs w:val="19"/>
                <w:u w:val="single"/>
              </w:rPr>
              <w:t xml:space="preserve">30</w:t>
            </w:r>
            <w:r>
              <w:rPr>
                <w:rFonts w:ascii="Malgun Gothic" w:eastAsia="맑은 고딕" w:hAnsi="Malgun Gothic"/>
                <w:b w:val="false"/>
                <w:bCs w:val="false"/>
                <w:sz w:val="19"/>
                <w:szCs w:val="19"/>
              </w:rPr>
              <w:t xml:space="preserve">일 이내에, 제2항에 따른 기한이 지난 뒤에 육아휴직</w:t>
            </w:r>
            <w:r>
              <w:rPr>
                <w:rFonts w:ascii="Malgun Gothic" w:eastAsia="맑은 고딕" w:hAnsi="Malgun Gothic"/>
                <w:b w:val="false"/>
                <w:bCs w:val="false"/>
                <w:sz w:val="19"/>
                <w:szCs w:val="19"/>
              </w:rPr>
              <w:t xml:space="preserve">을 신청한 경우에는 그 신청일부터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일 이내에 </w:t>
            </w:r>
            <w:r>
              <w:rPr>
                <w:rFonts w:ascii="Malgun Gothic" w:eastAsia="맑은 고딕" w:hAnsi="Malgun Gothic"/>
                <w:b w:val="false"/>
                <w:bCs w:val="false"/>
                <w:sz w:val="19"/>
                <w:szCs w:val="19"/>
                <w:u w:val="single"/>
              </w:rPr>
              <w:t xml:space="preserve">육아휴직 </w:t>
            </w:r>
            <w:r>
              <w:rPr>
                <w:rFonts w:ascii="Malgun Gothic" w:eastAsia="맑은 고딕" w:hAnsi="Malgun Gothic"/>
                <w:b w:val="false"/>
                <w:bCs w:val="false"/>
                <w:sz w:val="19"/>
                <w:szCs w:val="19"/>
              </w:rPr>
              <w:t xml:space="preserve">개시일을 지정하여 </w:t>
            </w:r>
            <w:r>
              <w:rPr>
                <w:rFonts w:ascii="Malgun Gothic" w:eastAsia="맑은 고딕" w:hAnsi="Malgun Gothic"/>
                <w:b w:val="false"/>
                <w:bCs w:val="false"/>
                <w:sz w:val="19"/>
                <w:szCs w:val="19"/>
                <w:u w:val="single"/>
              </w:rPr>
              <w:t xml:space="preserve">육아휴직을 </w:t>
            </w:r>
            <w:r>
              <w:rPr>
                <w:rFonts w:ascii="Malgun Gothic" w:eastAsia="맑은 고딕" w:hAnsi="Malgun Gothic"/>
                <w:b w:val="false"/>
                <w:bCs w:val="false"/>
                <w:sz w:val="19"/>
                <w:szCs w:val="19"/>
              </w:rPr>
              <w:t xml:space="preserve">허용할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w:t>
            </w:r>
            <w:r>
              <w:rPr>
                <w:rFonts w:ascii="Malgun Gothic" w:eastAsia="맑은 고딕" w:hAnsi="Malgun Gothic"/>
                <w:b/>
                <w:bCs/>
                <w:sz w:val="19"/>
                <w:szCs w:val="19"/>
                <w:u w:val="single"/>
              </w:rPr>
              <w:t xml:space="preserve"> 및 육아기 근로시간 단축</w:t>
            </w:r>
            <w:r>
              <w:rPr>
                <w:rFonts w:ascii="Malgun Gothic" w:eastAsia="맑은 고딕" w:hAnsi="Malgun Gothic"/>
                <w:b/>
                <w:bCs/>
                <w:sz w:val="19"/>
                <w:szCs w:val="19"/>
              </w:rPr>
              <w:t xml:space="preserve">의 신청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신청하려는 교직원은 </w:t>
            </w:r>
            <w:r>
              <w:rPr>
                <w:rFonts w:ascii="Malgun Gothic" w:eastAsia="맑은 고딕" w:hAnsi="Malgun Gothic"/>
                <w:b w:val="false"/>
                <w:bCs w:val="false"/>
                <w:sz w:val="19"/>
                <w:szCs w:val="19"/>
              </w:rPr>
              <w:t xml:space="preserve">개시예정일의 30일 전까지 </w:t>
            </w:r>
            <w:r>
              <w:rPr>
                <w:rFonts w:ascii="Malgun Gothic" w:eastAsia="맑은 고딕" w:hAnsi="Malgun Gothic"/>
                <w:b w:val="false"/>
                <w:bCs w:val="false"/>
                <w:sz w:val="19"/>
                <w:szCs w:val="19"/>
              </w:rPr>
              <w:t xml:space="preserve">대상인 영유아의 성명, 생년월일, </w:t>
            </w:r>
            <w:r>
              <w:rPr>
                <w:rFonts w:ascii="Malgun Gothic" w:eastAsia="맑은 고딕" w:hAnsi="Malgun Gothic"/>
                <w:b w:val="false"/>
                <w:bCs w:val="false"/>
                <w:sz w:val="19"/>
                <w:szCs w:val="19"/>
              </w:rPr>
              <w:t xml:space="preserve">개시예정일, </w:t>
            </w:r>
            <w:r>
              <w:rPr>
                <w:rFonts w:ascii="Malgun Gothic" w:eastAsia="맑은 고딕" w:hAnsi="Malgun Gothic"/>
                <w:b w:val="false"/>
                <w:bCs w:val="false"/>
                <w:sz w:val="19"/>
                <w:szCs w:val="19"/>
              </w:rPr>
              <w:t xml:space="preserve">종료하려는 날(이하 “</w:t>
            </w:r>
            <w:r>
              <w:rPr>
                <w:rFonts w:ascii="Malgun Gothic" w:eastAsia="맑은 고딕" w:hAnsi="Malgun Gothic"/>
                <w:b w:val="false"/>
                <w:bCs w:val="false"/>
                <w:sz w:val="19"/>
                <w:szCs w:val="19"/>
              </w:rPr>
              <w:t xml:space="preserve">종료예정일”이라 한다), </w:t>
            </w:r>
            <w:r>
              <w:rPr>
                <w:rFonts w:ascii="Malgun Gothic" w:eastAsia="맑은 고딕" w:hAnsi="Malgun Gothic"/>
                <w:b w:val="false"/>
                <w:bCs w:val="false"/>
                <w:sz w:val="19"/>
                <w:szCs w:val="19"/>
              </w:rPr>
              <w:t xml:space="preserve">신청 연원일, 신청인 등에 대한 사항을 신청서에 적고, 해당 자녀의 출생 등을 증명할 수 있는 서류를 첨부하여 인사팀으로 제출하여야 한다.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② 제1항에도 불구하고 다음 각 호의 어느 하나에 해당하는 경우에는 </w:t>
            </w:r>
            <w:r>
              <w:rPr>
                <w:rFonts w:ascii="Malgun Gothic" w:eastAsia="맑은 고딕" w:hAnsi="Malgun Gothic"/>
                <w:b w:val="false"/>
                <w:bCs w:val="false"/>
                <w:sz w:val="19"/>
                <w:szCs w:val="19"/>
              </w:rPr>
              <w:t xml:space="preserve">개시예정일 7일 전까지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 할 수 있다.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임신 중인 여직원에게 유산 또는 사산의 위험이 있는 경우</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출산 예정일 이전에 자녀가 출생한 경우</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배우자의 사망, 부상, 질병 또는 신체적·정신적 장애나 배우자와의 이혼 등으로 해당 영유아를 양육하기 곤란한 경우</w:t>
            </w:r>
          </w:p>
          <w:p>
            <w:pPr>
              <w:spacing w:after="40" w:line="280"/>
            </w:pPr>
            <w:r>
              <w:rPr>
                <w:rFonts w:ascii="Malgun Gothic" w:eastAsia="맑은 고딕" w:hAnsi="Malgun Gothic"/>
                <w:b w:val="false"/>
                <w:bCs w:val="false"/>
                <w:sz w:val="19"/>
                <w:szCs w:val="19"/>
              </w:rPr>
              <w:t xml:space="preserve">③ 교직원이 제1항에 따른 기한이 지난 뒤에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신청한 경우에는 그 신청일부터 </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일 이내에, 제2항에 따른 기한이 지난 뒤에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신청한 경우에는 그 신청일부터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일 이내에 </w:t>
            </w:r>
            <w:r>
              <w:rPr>
                <w:rFonts w:ascii="Malgun Gothic" w:eastAsia="맑은 고딕" w:hAnsi="Malgun Gothic"/>
                <w:b w:val="false"/>
                <w:bCs w:val="false"/>
                <w:sz w:val="19"/>
                <w:szCs w:val="19"/>
              </w:rPr>
              <w:t xml:space="preserve">개시일을 지정하여 </w:t>
            </w:r>
            <w:r>
              <w:rPr>
                <w:rFonts w:ascii="Malgun Gothic" w:eastAsia="맑은 고딕" w:hAnsi="Malgun Gothic"/>
                <w:b w:val="false"/>
                <w:bCs w:val="false"/>
                <w:sz w:val="19"/>
                <w:szCs w:val="19"/>
              </w:rPr>
              <w:t xml:space="preserve">허용할 수 있다.</w:t>
            </w:r>
            <w:r>
              <w:rPr>
                <w:rFonts w:ascii="Malgun Gothic" w:eastAsia="맑은 고딕" w:hAnsi="Malgun Gothic"/>
                <w:b w:val="false"/>
                <w:bCs w:val="false"/>
                <w:sz w:val="19"/>
                <w:szCs w:val="19"/>
                <w:u w:val="single"/>
              </w:rPr>
              <w:t xml:space="preserve"> 〈개정 2025-10-13〉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w:t>
            </w:r>
            <w:r>
              <w:rPr>
                <w:rFonts w:ascii="Malgun Gothic" w:eastAsia="맑은 고딕" w:hAnsi="Malgun Gothic"/>
                <w:b/>
                <w:bCs/>
                <w:sz w:val="19"/>
                <w:szCs w:val="19"/>
              </w:rPr>
              <w:t xml:space="preserve">의 변경신청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육아휴직</w:t>
            </w:r>
            <w:r>
              <w:rPr>
                <w:rFonts w:ascii="Malgun Gothic" w:eastAsia="맑은 고딕" w:hAnsi="Malgun Gothic"/>
                <w:b w:val="false"/>
                <w:bCs w:val="false"/>
                <w:sz w:val="19"/>
                <w:szCs w:val="19"/>
              </w:rPr>
              <w:t xml:space="preserve">을 신청한 교직원은 </w:t>
            </w:r>
            <w:r>
              <w:rPr>
                <w:rFonts w:ascii="Malgun Gothic" w:eastAsia="맑은 고딕" w:hAnsi="Malgun Gothic"/>
                <w:b w:val="false"/>
                <w:bCs w:val="false"/>
                <w:sz w:val="19"/>
                <w:szCs w:val="19"/>
                <w:u w:val="single"/>
              </w:rPr>
              <w:t xml:space="preserve">휴직 </w:t>
            </w:r>
            <w:r>
              <w:rPr>
                <w:rFonts w:ascii="Malgun Gothic" w:eastAsia="맑은 고딕" w:hAnsi="Malgun Gothic"/>
                <w:b w:val="false"/>
                <w:bCs w:val="false"/>
                <w:sz w:val="19"/>
                <w:szCs w:val="19"/>
              </w:rPr>
              <w:t xml:space="preserve">개시예정일 전에 제7조</w:t>
            </w:r>
            <w:r>
              <w:rPr>
                <w:rFonts w:ascii="Malgun Gothic" w:eastAsia="맑은 고딕" w:hAnsi="Malgun Gothic"/>
                <w:b w:val="false"/>
                <w:bCs w:val="false"/>
                <w:sz w:val="19"/>
                <w:szCs w:val="19"/>
              </w:rPr>
              <w:t xml:space="preserve">제2항 각호의 어느 하나에 해당하는 사유가 발생한 경우에는 학교에 그 사유를 명시하여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개시예정일을 당초의 예정일 전으로 변경하여 줄 것을 신청할 수 있다.</w:t>
            </w:r>
          </w:p>
          <w:p>
            <w:pPr>
              <w:spacing w:after="40" w:line="280"/>
            </w:pPr>
            <w:r>
              <w:rPr>
                <w:rFonts w:ascii="Malgun Gothic" w:eastAsia="맑은 고딕" w:hAnsi="Malgun Gothic"/>
                <w:b w:val="false"/>
                <w:bCs w:val="false"/>
                <w:sz w:val="19"/>
                <w:szCs w:val="19"/>
              </w:rPr>
              <w:t xml:space="preserve">② 교직원이 휴직</w:t>
            </w:r>
            <w:r>
              <w:rPr>
                <w:rFonts w:ascii="Malgun Gothic" w:eastAsia="맑은 고딕" w:hAnsi="Malgun Gothic"/>
                <w:b w:val="false"/>
                <w:bCs w:val="false"/>
                <w:sz w:val="19"/>
                <w:szCs w:val="19"/>
              </w:rPr>
              <w:t xml:space="preserve">종료예정일을 연기하려는 경우에는 한 번만 연기할 수 있다. 이 경우 당초의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종료예정일 30일 전(제7조</w:t>
            </w:r>
            <w:r>
              <w:rPr>
                <w:rFonts w:ascii="Malgun Gothic" w:eastAsia="맑은 고딕" w:hAnsi="Malgun Gothic"/>
                <w:b w:val="false"/>
                <w:bCs w:val="false"/>
                <w:sz w:val="19"/>
                <w:szCs w:val="19"/>
              </w:rPr>
              <w:t xml:space="preserve">제2항</w:t>
            </w:r>
            <w:r>
              <w:rPr>
                <w:rFonts w:ascii="Malgun Gothic" w:eastAsia="맑은 고딕" w:hAnsi="Malgun Gothic"/>
                <w:b w:val="false"/>
                <w:bCs w:val="false"/>
                <w:sz w:val="19"/>
                <w:szCs w:val="19"/>
              </w:rPr>
              <w:t xml:space="preserve">제2호의 사유로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종료예정일을 연기하려는 경우에는 당초의 예정일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일 전)까지 신청하여야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w:t>
            </w:r>
            <w:r>
              <w:rPr>
                <w:rFonts w:ascii="Malgun Gothic" w:eastAsia="맑은 고딕" w:hAnsi="Malgun Gothic"/>
                <w:b/>
                <w:bCs/>
                <w:sz w:val="19"/>
                <w:szCs w:val="19"/>
                <w:u w:val="single"/>
              </w:rPr>
              <w:t xml:space="preserve"> 및 육아기 근로시간 단축</w:t>
            </w:r>
            <w:r>
              <w:rPr>
                <w:rFonts w:ascii="Malgun Gothic" w:eastAsia="맑은 고딕" w:hAnsi="Malgun Gothic"/>
                <w:b/>
                <w:bCs/>
                <w:sz w:val="19"/>
                <w:szCs w:val="19"/>
              </w:rPr>
              <w:t xml:space="preserve">의 변경신청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신청한 교직원은 </w:t>
            </w:r>
            <w:r>
              <w:rPr>
                <w:rFonts w:ascii="Malgun Gothic" w:eastAsia="맑은 고딕" w:hAnsi="Malgun Gothic"/>
                <w:b w:val="false"/>
                <w:bCs w:val="false"/>
                <w:sz w:val="19"/>
                <w:szCs w:val="19"/>
              </w:rPr>
              <w:t xml:space="preserve">개시예정일 전에 제7조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제2항 각호의 어느 하나에 해당하는 사유가 발생한 경우에는 학교에 그 사유를 명시하여 </w:t>
            </w:r>
            <w:r>
              <w:rPr>
                <w:rFonts w:ascii="Malgun Gothic" w:eastAsia="맑은 고딕" w:hAnsi="Malgun Gothic"/>
                <w:b w:val="false"/>
                <w:bCs w:val="false"/>
                <w:sz w:val="19"/>
                <w:szCs w:val="19"/>
              </w:rPr>
              <w:t xml:space="preserve">개시예정일을 당초의 예정일 전으로 변경하여 줄 것을 신청할 수 있다.</w:t>
            </w:r>
            <w:r>
              <w:rPr>
                <w:rFonts w:ascii="Malgun Gothic" w:eastAsia="맑은 고딕" w:hAnsi="Malgun Gothic"/>
                <w:b w:val="false"/>
                <w:bCs w:val="false"/>
                <w:sz w:val="19"/>
                <w:szCs w:val="19"/>
                <w:u w:val="single"/>
              </w:rPr>
              <w:t xml:space="preserve"> 〈개정 2025-10-13〉</w:t>
            </w:r>
          </w:p>
          <w:p>
            <w:pPr>
              <w:spacing w:after="40" w:line="280"/>
            </w:pPr>
            <w:r>
              <w:rPr>
                <w:rFonts w:ascii="Malgun Gothic" w:eastAsia="맑은 고딕" w:hAnsi="Malgun Gothic"/>
                <w:b w:val="false"/>
                <w:bCs w:val="false"/>
                <w:sz w:val="19"/>
                <w:szCs w:val="19"/>
              </w:rPr>
              <w:t xml:space="preserve">② 교직원이 휴직</w:t>
            </w:r>
            <w:r>
              <w:rPr>
                <w:rFonts w:ascii="Malgun Gothic" w:eastAsia="맑은 고딕" w:hAnsi="Malgun Gothic"/>
                <w:b w:val="false"/>
                <w:bCs w:val="false"/>
                <w:sz w:val="19"/>
                <w:szCs w:val="19"/>
                <w:u w:val="single"/>
              </w:rPr>
              <w:t xml:space="preserve"> 및 근로시간 단축 </w:t>
            </w:r>
            <w:r>
              <w:rPr>
                <w:rFonts w:ascii="Malgun Gothic" w:eastAsia="맑은 고딕" w:hAnsi="Malgun Gothic"/>
                <w:b w:val="false"/>
                <w:bCs w:val="false"/>
                <w:sz w:val="19"/>
                <w:szCs w:val="19"/>
              </w:rPr>
              <w:t xml:space="preserve">종료예정일을 연기하려는 경우에는 한 번만 연기할 수 있다. 이 경우 당초의 </w:t>
            </w:r>
            <w:r>
              <w:rPr>
                <w:rFonts w:ascii="Malgun Gothic" w:eastAsia="맑은 고딕" w:hAnsi="Malgun Gothic"/>
                <w:b w:val="false"/>
                <w:bCs w:val="false"/>
                <w:sz w:val="19"/>
                <w:szCs w:val="19"/>
              </w:rPr>
              <w:t xml:space="preserve">종료예정일 30일 전(제7조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제2호의 사유로 </w:t>
            </w:r>
            <w:r>
              <w:rPr>
                <w:rFonts w:ascii="Malgun Gothic" w:eastAsia="맑은 고딕" w:hAnsi="Malgun Gothic"/>
                <w:b w:val="false"/>
                <w:bCs w:val="false"/>
                <w:sz w:val="19"/>
                <w:szCs w:val="19"/>
              </w:rPr>
              <w:t xml:space="preserve">종료예정일을 연기하려는 경우에는 당초의 예정일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일 전)까지 신청하여야 한다.</w:t>
            </w:r>
            <w:r>
              <w:rPr>
                <w:rFonts w:ascii="Malgun Gothic" w:eastAsia="맑은 고딕" w:hAnsi="Malgun Gothic"/>
                <w:b w:val="false"/>
                <w:bCs w:val="false"/>
                <w:sz w:val="19"/>
                <w:szCs w:val="19"/>
                <w:u w:val="single"/>
              </w:rPr>
              <w:t xml:space="preserve"> 〈개정 2025-10-13〉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 </w:t>
            </w:r>
            <w:r>
              <w:rPr>
                <w:rFonts w:ascii="Malgun Gothic" w:eastAsia="맑은 고딕" w:hAnsi="Malgun Gothic"/>
                <w:b/>
                <w:bCs/>
                <w:sz w:val="19"/>
                <w:szCs w:val="19"/>
              </w:rPr>
              <w:t xml:space="preserve">신청의 철회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아휴직</w:t>
            </w:r>
            <w:r>
              <w:rPr>
                <w:rFonts w:ascii="Malgun Gothic" w:eastAsia="맑은 고딕" w:hAnsi="Malgun Gothic"/>
                <w:b w:val="false"/>
                <w:bCs w:val="false"/>
                <w:sz w:val="19"/>
                <w:szCs w:val="19"/>
              </w:rPr>
              <w:t xml:space="preserve">을 신청한 교직원은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개시예정일의 7일 전까지 사유를 밝혀 그 신청을 철회할 수 있다.</w:t>
            </w:r>
          </w:p>
          <w:p>
            <w:pPr>
              <w:spacing w:after="20" w:line="280"/>
            </w:pPr>
            <w:r>
              <w:rPr>
                <w:rFonts w:ascii="Malgun Gothic" w:eastAsia="맑은 고딕" w:hAnsi="Malgun Gothic"/>
                <w:b w:val="false"/>
                <w:bCs w:val="false"/>
                <w:sz w:val="19"/>
                <w:szCs w:val="19"/>
              </w:rPr>
              <w:t xml:space="preserve">② 육아휴직</w:t>
            </w:r>
            <w:r>
              <w:rPr>
                <w:rFonts w:ascii="Malgun Gothic" w:eastAsia="맑은 고딕" w:hAnsi="Malgun Gothic"/>
                <w:b w:val="false"/>
                <w:bCs w:val="false"/>
                <w:sz w:val="19"/>
                <w:szCs w:val="19"/>
              </w:rPr>
              <w:t xml:space="preserve">을 신청한 후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 전에 다음 각 호의 어느 하나에 해당하는 사유가 발생하면 그 </w:t>
            </w:r>
            <w:r>
              <w:rPr>
                <w:rFonts w:ascii="Malgun Gothic" w:eastAsia="맑은 고딕" w:hAnsi="Malgun Gothic"/>
                <w:b w:val="false"/>
                <w:bCs w:val="false"/>
                <w:sz w:val="19"/>
                <w:szCs w:val="19"/>
                <w:u w:val="single"/>
              </w:rPr>
              <w:t xml:space="preserve">육아휴직 </w:t>
            </w:r>
            <w:r>
              <w:rPr>
                <w:rFonts w:ascii="Malgun Gothic" w:eastAsia="맑은 고딕" w:hAnsi="Malgun Gothic"/>
                <w:b w:val="false"/>
                <w:bCs w:val="false"/>
                <w:sz w:val="19"/>
                <w:szCs w:val="19"/>
              </w:rPr>
              <w:t xml:space="preserve">신청은 없었던 것으로 본다. 이 경우 교직원은 지체 없이 그 사실을 학교에 알려야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해당 영유아의 사망</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양자인 영유아의 파양 또는 입양의 취소</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육아휴직</w:t>
            </w:r>
            <w:r>
              <w:rPr>
                <w:rFonts w:ascii="Malgun Gothic" w:eastAsia="맑은 고딕" w:hAnsi="Malgun Gothic"/>
                <w:b w:val="false"/>
                <w:bCs w:val="false"/>
                <w:sz w:val="19"/>
                <w:szCs w:val="19"/>
              </w:rPr>
              <w:t xml:space="preserve">을 신청한 교직원이 부상, 질병 또는 신체적·정신적 장애나 배우자와의 이혼 등으로 해당 영유아를 양육할 수 없게 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 </w:t>
            </w:r>
            <w:r>
              <w:rPr>
                <w:rFonts w:ascii="Malgun Gothic" w:eastAsia="맑은 고딕" w:hAnsi="Malgun Gothic"/>
                <w:b/>
                <w:bCs/>
                <w:sz w:val="19"/>
                <w:szCs w:val="19"/>
                <w:u w:val="single"/>
              </w:rPr>
              <w:t xml:space="preserve">및 육아기 근로시간 단축 </w:t>
            </w:r>
            <w:r>
              <w:rPr>
                <w:rFonts w:ascii="Malgun Gothic" w:eastAsia="맑은 고딕" w:hAnsi="Malgun Gothic"/>
                <w:b/>
                <w:bCs/>
                <w:sz w:val="19"/>
                <w:szCs w:val="19"/>
              </w:rPr>
              <w:t xml:space="preserve">신청의 철회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육</w:t>
            </w:r>
            <w:r>
              <w:rPr>
                <w:rFonts w:ascii="Malgun Gothic" w:eastAsia="맑은 고딕" w:hAnsi="Malgun Gothic"/>
                <w:b w:val="false"/>
                <w:bCs w:val="false"/>
                <w:sz w:val="19"/>
                <w:szCs w:val="19"/>
              </w:rPr>
              <w:t xml:space="preserve">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신청한 교직원은 </w:t>
            </w:r>
            <w:r>
              <w:rPr>
                <w:rFonts w:ascii="Malgun Gothic" w:eastAsia="맑은 고딕" w:hAnsi="Malgun Gothic"/>
                <w:b w:val="false"/>
                <w:bCs w:val="false"/>
                <w:sz w:val="19"/>
                <w:szCs w:val="19"/>
              </w:rPr>
              <w:t xml:space="preserve">개시예정일의 7일 전까지 사유를 밝혀 그 신청을 철회할 수 있다.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②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신청한 후 </w:t>
            </w:r>
            <w:r>
              <w:rPr>
                <w:rFonts w:ascii="Malgun Gothic" w:eastAsia="맑은 고딕" w:hAnsi="Malgun Gothic"/>
                <w:b w:val="false"/>
                <w:bCs w:val="false"/>
                <w:sz w:val="19"/>
                <w:szCs w:val="19"/>
              </w:rPr>
              <w:t xml:space="preserve">개시예정일 전에 다음 각 호의 어느 하나에 해당하는 사유가 발생하면 그 </w:t>
            </w:r>
            <w:r>
              <w:rPr>
                <w:rFonts w:ascii="Malgun Gothic" w:eastAsia="맑은 고딕" w:hAnsi="Malgun Gothic"/>
                <w:b w:val="false"/>
                <w:bCs w:val="false"/>
                <w:sz w:val="19"/>
                <w:szCs w:val="19"/>
              </w:rPr>
              <w:t xml:space="preserve">신청은 없었던 것으로 본다. 이 경우 교직원은 지체 없이 그 사실을 학교에 알려야 한다.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임신 중인 여직원이 유산 또는 사산한 경우</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해당 영유아의 사망</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양자인 영유아의 파양 또는 입양의 취소</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신청한 교직원이 부상, 질병 또는 신체적·정신적 장애나 배우자와의 이혼 등으로 해당 영유아를 양육할 수 없게 된 경우</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「교직원 육아휴직 지침」 일부를 다음과 같이 개정한다.</w:t>
      </w:r>
    </w:p>
    <w:p>
      <w:pPr>
        <w:spacing w:after="80" w:line="300"/>
        <w:jc w:val="left"/>
      </w:pPr>
      <w:r>
        <w:rPr>
          <w:rFonts w:ascii="Malgun Gothic" w:eastAsia="맑은 고딕" w:hAnsi="Malgun Gothic"/>
        </w:rPr>
        <w:t xml:space="preserve">제2조제1항 중 "경우에10일"을 "경우에 20일"로 한다.</w:t>
      </w:r>
    </w:p>
    <w:p>
      <w:pPr>
        <w:spacing w:after="80" w:line="300"/>
        <w:jc w:val="left"/>
      </w:pPr>
      <w:r>
        <w:rPr>
          <w:rFonts w:ascii="Malgun Gothic" w:eastAsia="맑은 고딕" w:hAnsi="Malgun Gothic"/>
        </w:rPr>
        <w:t xml:space="preserve">제2조제2항 중 "90일이"를 "120일이"로 한다.</w:t>
      </w:r>
    </w:p>
    <w:p>
      <w:pPr>
        <w:spacing w:after="80" w:line="300"/>
        <w:jc w:val="left"/>
      </w:pPr>
      <w:r>
        <w:rPr>
          <w:rFonts w:ascii="Malgun Gothic" w:eastAsia="맑은 고딕" w:hAnsi="Malgun Gothic"/>
        </w:rPr>
        <w:t xml:space="preserve">제3조제2항을 다음과 같이 한다.</w:t>
      </w:r>
    </w:p>
    <w:p>
      <w:pPr>
        <w:spacing w:after="20" w:line="300"/>
        <w:ind w:left="280"/>
        <w:jc w:val="left"/>
      </w:pPr>
      <w:r>
        <w:rPr>
          <w:rFonts w:ascii="Malgun Gothic" w:eastAsia="맑은 고딕" w:hAnsi="Malgun Gothic"/>
        </w:rPr>
        <w:t xml:space="preserve">② 육아휴직의 기간은 1년 이내로 한다. 다만, 다음 각 호의 어느 하나에 해당하는 교직원의 경우 6개월 이내에서 추가로 육아휴직을 사용할 수 있다.</w:t>
      </w:r>
    </w:p>
    <w:p>
      <w:pPr>
        <w:spacing w:after="20" w:line="300"/>
        <w:ind w:left="280"/>
        <w:jc w:val="left"/>
      </w:pPr>
      <w:r>
        <w:rPr>
          <w:rFonts w:ascii="Malgun Gothic" w:eastAsia="맑은 고딕" w:hAnsi="Malgun Gothic"/>
        </w:rPr>
        <w:t xml:space="preserve">1. 같은 자녀를 대상으로 부모가 모두 육아휴직을 각각 3개월 이상 사용한 경우의 부 또는 모</w:t>
      </w:r>
    </w:p>
    <w:p>
      <w:pPr>
        <w:spacing w:after="20" w:line="300"/>
        <w:ind w:left="280"/>
        <w:jc w:val="left"/>
      </w:pPr>
      <w:r>
        <w:rPr>
          <w:rFonts w:ascii="Malgun Gothic" w:eastAsia="맑은 고딕" w:hAnsi="Malgun Gothic"/>
        </w:rPr>
        <w:t xml:space="preserve">2. 「한부모가족지원법」 제4조제1호의 부 또는 모</w:t>
      </w:r>
    </w:p>
    <w:p>
      <w:pPr>
        <w:spacing w:after="80" w:line="300"/>
        <w:ind w:left="280"/>
        <w:jc w:val="left"/>
      </w:pPr>
      <w:r>
        <w:rPr>
          <w:rFonts w:ascii="Malgun Gothic" w:eastAsia="맑은 고딕" w:hAnsi="Malgun Gothic"/>
        </w:rPr>
        <w:t xml:space="preserve">3. 고용노동부령으로 정하는 장애아동의 부 또는 모</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제4조(육아기 근로시간 단축) ① 학교는 교직원이 만 12세 이하 또는 초등학교 6학년 이하의 자녀를 양육하기 위하여 근로시간의 단축(이하 “육아기 근로시간 단축”이라 한다)을 신청하는 경우에 이를 허용한다. 다만, 대체인력 채용이 불가능한 경우, 정상적인 사업 운영에 중대한 지장을 초래하는 경우 등 불가피한 경우에는 시행하지 아니할 수 있다.</w:t>
      </w:r>
    </w:p>
    <w:p>
      <w:pPr>
        <w:spacing w:after="20" w:line="300"/>
        <w:ind w:left="280"/>
        <w:jc w:val="left"/>
      </w:pPr>
      <w:r>
        <w:rPr>
          <w:rFonts w:ascii="Malgun Gothic" w:eastAsia="맑은 고딕" w:hAnsi="Malgun Gothic"/>
        </w:rPr>
        <w:t xml:space="preserve">② 제1항 단서에 따라 육아기 근로시간 단축을 허용하지 아니하는 경우에는 해당 교직원에게 그 사유를 서면으로 통보하고 육아휴직을 사용하게 하거나 그 밖의 조치를 통하여 지원할 수 있는지를 협의한다.</w:t>
      </w:r>
    </w:p>
    <w:p>
      <w:pPr>
        <w:spacing w:after="20" w:line="300"/>
        <w:ind w:left="280"/>
        <w:jc w:val="left"/>
      </w:pPr>
      <w:r>
        <w:rPr>
          <w:rFonts w:ascii="Malgun Gothic" w:eastAsia="맑은 고딕" w:hAnsi="Malgun Gothic"/>
        </w:rPr>
        <w:t xml:space="preserve">③ 제1항에 따라 해당 교직원에게 육아기 근로시간 단축을 허용하는 경우 단축 후 근로시간은 주당15시간 이상이어야 하고 35시간을 넘지 않도록 한다. (2019.10.1. 시행)</w:t>
      </w:r>
    </w:p>
    <w:p>
      <w:pPr>
        <w:spacing w:after="20" w:line="300"/>
        <w:ind w:left="280"/>
        <w:jc w:val="left"/>
      </w:pPr>
      <w:r>
        <w:rPr>
          <w:rFonts w:ascii="Malgun Gothic" w:eastAsia="맑은 고딕" w:hAnsi="Malgun Gothic"/>
        </w:rPr>
        <w:t xml:space="preserve">④ 육아기 근로시간 단축의 기간은 1년 이내로 한다. 다만, 육아휴직 기간 중 사용하지 아니한 기간이 있으면 그 기간의 두 배를 가산한 기간 이내로 한다.</w:t>
      </w:r>
    </w:p>
    <w:p>
      <w:pPr>
        <w:spacing w:after="80" w:line="300"/>
        <w:ind w:left="280"/>
        <w:jc w:val="left"/>
      </w:pPr>
      <w:r>
        <w:rPr>
          <w:rFonts w:ascii="Malgun Gothic" w:eastAsia="맑은 고딕" w:hAnsi="Malgun Gothic"/>
        </w:rPr>
        <w:t xml:space="preserve">⑤ 육아기 근로시간 단축기간이 끝난 후에 그 근로자를 육아기 근로시간 단축 전과 같은 업무 또는 같은 수준의 임금을 지급하는 직무에 복귀시켜야 한다.</w:t>
      </w:r>
    </w:p>
    <w:p>
      <w:pPr>
        <w:spacing w:after="80" w:line="300"/>
        <w:jc w:val="left"/>
      </w:pPr>
      <w:r>
        <w:rPr>
          <w:rFonts w:ascii="Malgun Gothic" w:eastAsia="맑은 고딕" w:hAnsi="Malgun Gothic"/>
        </w:rPr>
        <w:t xml:space="preserve">제6조제1항 중 "1회"를 "3회"로 하고, "〈개정"을 "이 경우 임신 중인 여성 근로자가 모성보호를 위하여 육아휴직을 사용한 횟수는 육아휴직을 나누어 사용한 횟수에 포함하지 아니한다. 〈개정"으로 한다.</w:t>
      </w:r>
    </w:p>
    <w:p>
      <w:pPr>
        <w:spacing w:after="80" w:line="300"/>
        <w:jc w:val="left"/>
      </w:pPr>
      <w:r>
        <w:rPr>
          <w:rFonts w:ascii="Malgun Gothic" w:eastAsia="맑은 고딕" w:hAnsi="Malgun Gothic"/>
        </w:rPr>
        <w:t xml:space="preserve">제6조제2항 중 "3개월"을 각각 "1개월"로 한다.</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제7조(육아휴직 및 육아기 근로시간 단축의 신청 등) ① 육아휴직 및 육아기 근로시간 단축을 신청하려는 교직원은 개시예정일의 30일 전까지 대상인 영유아의 성명, 생년월일, 개시예정일, 종료하려는 날(이하 “종료예정일”이라 한다), 신청 연원일, 신청인 등에 대한 사항을 신청서에 적고, 해당 자녀의 출생 등을 증명할 수 있는 서류를 첨부하여 인사팀으로 제출하여야 한다.</w:t>
      </w:r>
    </w:p>
    <w:p>
      <w:pPr>
        <w:spacing w:after="20" w:line="300"/>
        <w:ind w:left="280"/>
        <w:jc w:val="left"/>
      </w:pPr>
      <w:r>
        <w:rPr>
          <w:rFonts w:ascii="Malgun Gothic" w:eastAsia="맑은 고딕" w:hAnsi="Malgun Gothic"/>
        </w:rPr>
        <w:t xml:space="preserve">② 제1항에도 불구하고 다음 각 호의 어느 하나에 해당하는 경우에는 개시예정일 7일 전까지 육아휴직 및 육아기 근로시간 단축을 신청 할 수 있다.</w:t>
      </w:r>
    </w:p>
    <w:p>
      <w:pPr>
        <w:spacing w:after="20" w:line="300"/>
        <w:ind w:left="280"/>
        <w:jc w:val="left"/>
      </w:pPr>
      <w:r>
        <w:rPr>
          <w:rFonts w:ascii="Malgun Gothic" w:eastAsia="맑은 고딕" w:hAnsi="Malgun Gothic"/>
        </w:rPr>
        <w:t xml:space="preserve">1. 임신 중인 여직원에게 유산 또는 사산의 위험이 있는 경우</w:t>
      </w:r>
    </w:p>
    <w:p>
      <w:pPr>
        <w:spacing w:after="20" w:line="300"/>
        <w:ind w:left="280"/>
        <w:jc w:val="left"/>
      </w:pPr>
      <w:r>
        <w:rPr>
          <w:rFonts w:ascii="Malgun Gothic" w:eastAsia="맑은 고딕" w:hAnsi="Malgun Gothic"/>
        </w:rPr>
        <w:t xml:space="preserve">2. 출산 예정일 이전에 자녀가 출생한 경우</w:t>
      </w:r>
    </w:p>
    <w:p>
      <w:pPr>
        <w:spacing w:after="20" w:line="300"/>
        <w:ind w:left="280"/>
        <w:jc w:val="left"/>
      </w:pPr>
      <w:r>
        <w:rPr>
          <w:rFonts w:ascii="Malgun Gothic" w:eastAsia="맑은 고딕" w:hAnsi="Malgun Gothic"/>
        </w:rPr>
        <w:t xml:space="preserve">3. 배우자의 사망, 부상, 질병 또는 신체적·정신적 장애나 배우자와의 이혼 등으로 해당 영유아를 양육하기 곤란한 경우</w:t>
      </w:r>
    </w:p>
    <w:p>
      <w:pPr>
        <w:spacing w:after="80" w:line="300"/>
        <w:ind w:left="280"/>
        <w:jc w:val="left"/>
      </w:pPr>
      <w:r>
        <w:rPr>
          <w:rFonts w:ascii="Malgun Gothic" w:eastAsia="맑은 고딕" w:hAnsi="Malgun Gothic"/>
        </w:rPr>
        <w:t xml:space="preserve">③ 교직원이 제1항에 따른 기한이 지난 뒤에 육아휴직 및 육아기 근로시간 단축을 신청한 경우에는 그 신청일부터 14일 이내에, 제2항에 따른 기한이 지난 뒤에 육아휴직 및 육아기 근로시간 단축을 신청한 경우에는 그 신청일부터 3일 이내에 개시일을 지정하여 허용할 수 있다.</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제8조(육아휴직 및 육아기 근로시간 단축의 변경신청 등) ① 육아휴직 및 육아기 근로시간 단축을 신청한 교직원은 개시예정일 전에 제7조 제2항 각호의 어느 하나에 해당하는 사유가 발생한 경우에는 학교에 그 사유를 명시하여 개시예정일을 당초의 예정일 전으로 변경하여 줄 것을 신청할 수 있다.</w:t>
      </w:r>
    </w:p>
    <w:p>
      <w:pPr>
        <w:spacing w:after="80" w:line="300"/>
        <w:ind w:left="280"/>
        <w:jc w:val="left"/>
      </w:pPr>
      <w:r>
        <w:rPr>
          <w:rFonts w:ascii="Malgun Gothic" w:eastAsia="맑은 고딕" w:hAnsi="Malgun Gothic"/>
        </w:rPr>
        <w:t xml:space="preserve">② 교직원이 휴직 및 근로시간 단축 종료예정일을 연기하려는 경우에는 한 번만 연기할 수 있다. 이 경우 당초의 종료예정일 30일 전(제7조 제2항 제2호의 사유로 종료예정일을 연기하려는 경우에는 당초의 예정일 3일 전)까지 신청하여야 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제9조(육아휴직 및 육아기 근로시간 단축 신청의 철회 등) ① 육아휴직 및 육아기 근로시간 단축을 신청한 교직원은 개시예정일의 7일 전까지 사유를 밝혀 그 신청을 철회할 수 있다.</w:t>
      </w:r>
    </w:p>
    <w:p>
      <w:pPr>
        <w:spacing w:after="20" w:line="300"/>
        <w:ind w:left="280"/>
        <w:jc w:val="left"/>
      </w:pPr>
      <w:r>
        <w:rPr>
          <w:rFonts w:ascii="Malgun Gothic" w:eastAsia="맑은 고딕" w:hAnsi="Malgun Gothic"/>
        </w:rPr>
        <w:t xml:space="preserve">② 육아휴직 및 육아기 근로시간 단축을 신청한 후 개시예정일 전에 다음 각 호의 어느 하나에 해당하는 사유가 발생하면 그 신청은 없었던 것으로 본다. 이 경우 교직원은 지체 없이 그 사실을 학교에 알려야 한다.</w:t>
      </w:r>
    </w:p>
    <w:p>
      <w:pPr>
        <w:spacing w:after="20" w:line="300"/>
        <w:ind w:left="280"/>
        <w:jc w:val="left"/>
      </w:pPr>
      <w:r>
        <w:rPr>
          <w:rFonts w:ascii="Malgun Gothic" w:eastAsia="맑은 고딕" w:hAnsi="Malgun Gothic"/>
        </w:rPr>
        <w:t xml:space="preserve">1. 임신 중인 여직원이 유산 또는 사산한 경우</w:t>
      </w:r>
    </w:p>
    <w:p>
      <w:pPr>
        <w:spacing w:after="20" w:line="300"/>
        <w:ind w:left="280"/>
        <w:jc w:val="left"/>
      </w:pPr>
      <w:r>
        <w:rPr>
          <w:rFonts w:ascii="Malgun Gothic" w:eastAsia="맑은 고딕" w:hAnsi="Malgun Gothic"/>
        </w:rPr>
        <w:t xml:space="preserve">2. 해당 영유아의 사망</w:t>
      </w:r>
    </w:p>
    <w:p>
      <w:pPr>
        <w:spacing w:after="20" w:line="300"/>
        <w:ind w:left="280"/>
        <w:jc w:val="left"/>
      </w:pPr>
      <w:r>
        <w:rPr>
          <w:rFonts w:ascii="Malgun Gothic" w:eastAsia="맑은 고딕" w:hAnsi="Malgun Gothic"/>
        </w:rPr>
        <w:t xml:space="preserve">3. 양자인 영유아의 파양 또는 입양의 취소</w:t>
      </w:r>
    </w:p>
    <w:p>
      <w:pPr>
        <w:spacing w:after="80" w:line="300"/>
        <w:ind w:left="280"/>
        <w:jc w:val="left"/>
      </w:pPr>
      <w:r>
        <w:rPr>
          <w:rFonts w:ascii="Malgun Gothic" w:eastAsia="맑은 고딕" w:hAnsi="Malgun Gothic"/>
        </w:rPr>
        <w:t xml:space="preserve">4. 육아휴직 및 육아기 근로시간 단축을 신청한 교직원이 부상, 질병 또는 신체적·정신적 장애나 배우자와의 이혼 등으로 해당 영유아를 양육할 수 없게 된 경우</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2025년 2월 23일부터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「교직원 육아휴직 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「교직원 육아휴직 지침」 신구조문대비표</dc:title>
  <dc:creator>삼육대학교 규정시스템</dc:creator>
  <cp:lastModifiedBy>Un-named</cp:lastModifiedBy>
  <cp:revision>1</cp:revision>
  <dcterms:created xsi:type="dcterms:W3CDTF">2026-10-21T02:14:06.212Z</dcterms:created>
  <dcterms:modified xsi:type="dcterms:W3CDTF">2026-10-21T02:14:06.212Z</dcterms:modified>
</cp:coreProperties>
</file>

<file path=docProps/custom.xml><?xml version="1.0" encoding="utf-8"?>
<Properties xmlns="http://schemas.openxmlformats.org/officeDocument/2006/custom-properties" xmlns:vt="http://schemas.openxmlformats.org/officeDocument/2006/docPropsVTypes"/>
</file>